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8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i w:val="1"/>
          <w:iCs w:val="1"/>
          <w:sz w:val="18"/>
          <w:szCs w:val="18"/>
          <w:rtl w:val="0"/>
        </w:rPr>
        <w:t xml:space="preserve">Załącznik do Regulaminu Turnieju Poetyckiego „O Różę Różewicza”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70" w:line="264" w:lineRule="auto"/>
        <w:jc w:val="center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30"/>
          <w:szCs w:val="30"/>
          <w:rtl w:val="0"/>
        </w:rPr>
        <w:t xml:space="preserve">FORMULARZ ZGŁOSZENIA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50" w:line="264" w:lineRule="auto"/>
        <w:jc w:val="center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sz w:val="22"/>
          <w:szCs w:val="22"/>
          <w:rtl w:val="0"/>
        </w:rPr>
        <w:t xml:space="preserve">Turniej Poetycki „O Różę Różewicza”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8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i w:val="1"/>
          <w:iCs w:val="1"/>
          <w:sz w:val="18"/>
          <w:szCs w:val="18"/>
          <w:rtl w:val="0"/>
        </w:rPr>
        <w:t xml:space="preserve">Formularz należy umieścić w zamkniętej kopercie opatrzonej tym samym godłem, z napisem „Zgłoszenie” (zgodnie z §3 regulaminu).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2"/>
          <w:szCs w:val="22"/>
          <w:rtl w:val="0"/>
        </w:rPr>
        <w:t xml:space="preserve">GODŁO </w:t>
      </w:r>
      <w:r w:rsidDel="00000000" w:rsidR="00000000" w:rsidRPr="00000000">
        <w:rPr>
          <w:rFonts w:ascii="Inter" w:cs="Inter" w:eastAsia="Inter" w:hAnsi="Inter"/>
          <w:i w:val="1"/>
          <w:iCs w:val="1"/>
          <w:sz w:val="18"/>
          <w:szCs w:val="18"/>
          <w:rtl w:val="0"/>
        </w:rPr>
        <w:t xml:space="preserve">(oryginalny znak graficzny lub pseudonim)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5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......................................................................</w:t>
      </w:r>
    </w:p>
    <w:p w:rsidR="00000000" w:rsidDel="00000000" w:rsidP="00000000" w:rsidRDefault="00000000" w:rsidRPr="00000000" w14:paraId="00000007">
      <w:pPr>
        <w:spacing w:after="6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2"/>
          <w:szCs w:val="22"/>
          <w:rtl w:val="0"/>
        </w:rPr>
        <w:t xml:space="preserve">DANE UCZESTNIKA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5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Imię i nazwisko:</w:t>
      </w:r>
    </w:p>
    <w:p w:rsidR="00000000" w:rsidDel="00000000" w:rsidP="00000000" w:rsidRDefault="00000000" w:rsidRPr="00000000" w14:paraId="00000009">
      <w:pPr>
        <w:spacing w:after="10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......................................................................</w:t>
      </w:r>
    </w:p>
    <w:p w:rsidR="00000000" w:rsidDel="00000000" w:rsidP="00000000" w:rsidRDefault="00000000" w:rsidRPr="00000000" w14:paraId="0000000A">
      <w:pPr>
        <w:spacing w:after="15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Adres korespondencyjny (ulica, kod pocztowy, miejscowość):</w:t>
      </w:r>
    </w:p>
    <w:p w:rsidR="00000000" w:rsidDel="00000000" w:rsidP="00000000" w:rsidRDefault="00000000" w:rsidRPr="00000000" w14:paraId="0000000B">
      <w:pPr>
        <w:spacing w:after="3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......................................................................</w:t>
      </w:r>
    </w:p>
    <w:p w:rsidR="00000000" w:rsidDel="00000000" w:rsidP="00000000" w:rsidRDefault="00000000" w:rsidRPr="00000000" w14:paraId="0000000C">
      <w:pPr>
        <w:spacing w:after="10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......................................................................</w:t>
      </w:r>
    </w:p>
    <w:p w:rsidR="00000000" w:rsidDel="00000000" w:rsidP="00000000" w:rsidRDefault="00000000" w:rsidRPr="00000000" w14:paraId="0000000D">
      <w:pPr>
        <w:spacing w:after="15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E-mail: ..............................   Telefon: ......................</w:t>
      </w:r>
    </w:p>
    <w:p w:rsidR="00000000" w:rsidDel="00000000" w:rsidP="00000000" w:rsidRDefault="00000000" w:rsidRPr="00000000" w14:paraId="0000000E">
      <w:pPr>
        <w:spacing w:after="3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2"/>
          <w:szCs w:val="22"/>
          <w:rtl w:val="0"/>
        </w:rPr>
        <w:t xml:space="preserve">ZGŁASZANE UTWORY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6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Zgłaszam do Turnieju następujące utwory (maksymalnie dwa), oznaczone wyłącznie ww. godłem:</w:t>
      </w:r>
    </w:p>
    <w:p w:rsidR="00000000" w:rsidDel="00000000" w:rsidP="00000000" w:rsidRDefault="00000000" w:rsidRPr="00000000" w14:paraId="00000010">
      <w:pPr>
        <w:spacing w:after="6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1.  Tytuł: ........................................................</w:t>
      </w:r>
    </w:p>
    <w:p w:rsidR="00000000" w:rsidDel="00000000" w:rsidP="00000000" w:rsidRDefault="00000000" w:rsidRPr="00000000" w14:paraId="00000011">
      <w:pPr>
        <w:spacing w:after="13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2.  Tytuł: ........................................................</w:t>
      </w:r>
    </w:p>
    <w:p w:rsidR="00000000" w:rsidDel="00000000" w:rsidP="00000000" w:rsidRDefault="00000000" w:rsidRPr="00000000" w14:paraId="00000012">
      <w:pPr>
        <w:spacing w:after="3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Czy utwory zawierają znaki nietypowe (emotikony, piktogramy, hasztagi #)?</w:t>
      </w:r>
    </w:p>
    <w:p w:rsidR="00000000" w:rsidDel="00000000" w:rsidP="00000000" w:rsidRDefault="00000000" w:rsidRPr="00000000" w14:paraId="00000013">
      <w:pPr>
        <w:spacing w:after="15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☐ Nie      ☐ Tak — jeśli tak, proszę opisać: ........................</w:t>
      </w:r>
    </w:p>
    <w:p w:rsidR="00000000" w:rsidDel="00000000" w:rsidP="00000000" w:rsidRDefault="00000000" w:rsidRPr="00000000" w14:paraId="00000014">
      <w:pPr>
        <w:spacing w:after="5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2"/>
          <w:szCs w:val="22"/>
          <w:rtl w:val="0"/>
        </w:rPr>
        <w:t xml:space="preserve">OŚWIADCZENIA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3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Oświadczam, że:</w:t>
      </w:r>
    </w:p>
    <w:p w:rsidR="00000000" w:rsidDel="00000000" w:rsidP="00000000" w:rsidRDefault="00000000" w:rsidRPr="00000000" w14:paraId="00000016">
      <w:pPr>
        <w:spacing w:after="3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☐  jestem osobą pełnoletnią;</w:t>
      </w:r>
    </w:p>
    <w:p w:rsidR="00000000" w:rsidDel="00000000" w:rsidP="00000000" w:rsidRDefault="00000000" w:rsidRPr="00000000" w14:paraId="00000017">
      <w:pPr>
        <w:spacing w:after="3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☐  zapoznałem/-am się z Regulaminem Turnieju i akceptuję jego warunki;</w:t>
      </w:r>
    </w:p>
    <w:p w:rsidR="00000000" w:rsidDel="00000000" w:rsidP="00000000" w:rsidRDefault="00000000" w:rsidRPr="00000000" w14:paraId="00000018">
      <w:pPr>
        <w:spacing w:after="15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☐  zgłaszane utwory są oryginalne, nigdzie dotąd niepublikowane i niezgłaszane do innych konkursów poetyckich w kraju i za granicą.</w:t>
      </w:r>
    </w:p>
    <w:p w:rsidR="00000000" w:rsidDel="00000000" w:rsidP="00000000" w:rsidRDefault="00000000" w:rsidRPr="00000000" w14:paraId="00000019">
      <w:pPr>
        <w:spacing w:after="3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2"/>
          <w:szCs w:val="22"/>
          <w:rtl w:val="0"/>
        </w:rPr>
        <w:t xml:space="preserve">ZAŁĄCZNIK (podpisany)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☐  formularz udzielenia licencji do utworu.</w:t>
      </w:r>
    </w:p>
    <w:p w:rsidR="00000000" w:rsidDel="00000000" w:rsidP="00000000" w:rsidRDefault="00000000" w:rsidRPr="00000000" w14:paraId="0000001B">
      <w:pPr>
        <w:spacing w:after="5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2"/>
          <w:szCs w:val="22"/>
          <w:rtl w:val="0"/>
        </w:rPr>
        <w:t xml:space="preserve">ZGODA NA PRZETWARZANIE DANYCH OSOBOWYCH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☐  Wyrażam zgodę na przetwarzanie moich danych osobowych podanych w niniejszym formularzu przez Instytut im. Jerzego Grotowskiego z siedzibą we Wrocławiu (Rynek-Ratusz 27, 50-101 Wrocław) w celu przeprowadzenia i rozstrzygnięcia Turnieju Poetyckiego „O Różę Różewicza”, w tym oceny prac, ogłoszenia i publikacji wyników oraz promocji Turnieju, na podstawie art. 6 ust. 1 lit. a RODO.</w:t>
      </w:r>
    </w:p>
    <w:p w:rsidR="00000000" w:rsidDel="00000000" w:rsidP="00000000" w:rsidRDefault="00000000" w:rsidRPr="00000000" w14:paraId="0000001D">
      <w:pPr>
        <w:spacing w:after="18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Miejscowość i data: ........................   Czytelny podpis: ......................</w:t>
      </w:r>
    </w:p>
    <w:p w:rsidR="00000000" w:rsidDel="00000000" w:rsidP="00000000" w:rsidRDefault="00000000" w:rsidRPr="00000000" w14:paraId="0000001E">
      <w:pPr>
        <w:spacing w:after="50" w:line="264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KLAUZULA INFORMACYJNA (art. 13 RODO)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45" w:line="252.00000000000003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8"/>
          <w:szCs w:val="18"/>
          <w:rtl w:val="0"/>
        </w:rPr>
        <w:t xml:space="preserve">1.  </w:t>
      </w: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Administratorem danych osobowych jest Instytut im. Jerzego Grotowskiego z siedzibą we Wrocławiu, Rynek-Ratusz 27, 50-101 Wrocław.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45" w:line="252.00000000000003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8"/>
          <w:szCs w:val="18"/>
          <w:rtl w:val="0"/>
        </w:rPr>
        <w:t xml:space="preserve">2.  </w:t>
      </w: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Kontakt z inspektorem ochrony danych: rodo@grotowski-institute.pl.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45" w:line="252.00000000000003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8"/>
          <w:szCs w:val="18"/>
          <w:rtl w:val="0"/>
        </w:rPr>
        <w:t xml:space="preserve">3.  </w:t>
      </w: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Dane przetwarzane są w celu przeprowadzenia i realizacji Turnieju — na podstawie zgody (art. 6 ust. 1 lit. a RODO), a także w celu dochodzenia i obrony ewentualnych roszczeń — na podstawie prawnie uzasadnionego interesu Administratora (art. 6 ust. 1 lit. f RODO).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45" w:line="252.00000000000003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8"/>
          <w:szCs w:val="18"/>
          <w:rtl w:val="0"/>
        </w:rPr>
        <w:t xml:space="preserve">4.  </w:t>
      </w: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Odbiorcami danych mogą być: podmioty przetwarzające dane na zlecenie Administratora (m.in. dostawcy usług informatycznych, hostingowych i pocztowych), członkowie Jury Turnieju, a w zakresie danych osób nagrodzonych (imię i nazwisko) — odbiorcy publikacji pokonkursowej i użytkownicy strony internetowej Instytutu.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45" w:line="252.00000000000003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8"/>
          <w:szCs w:val="18"/>
          <w:rtl w:val="0"/>
        </w:rPr>
        <w:t xml:space="preserve">5.  </w:t>
      </w: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Dane będą przechowywane przez 5 lat, liczone od końca roku kalendarzowego, w którym ogłoszono wyniki Turnieju; dane przetwarzane na podstawie zgody — nie dłużej niż do czasu jej cofnięcia. Nadesłane utwory pozostają w Archiwum Instytutu zgodnie z §3 pkt 6 regulaminu.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45" w:line="252.00000000000003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8"/>
          <w:szCs w:val="18"/>
          <w:rtl w:val="0"/>
        </w:rPr>
        <w:t xml:space="preserve">6.  </w:t>
      </w: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Przysługuje Pani/Panu prawo dostępu do danych, ich sprostowania, usunięcia lub ograniczenia przetwarzania, prawo do przenoszenia danych, prawo sprzeciwu wobec przetwarzania na podstawie art. 6 ust. 1 lit. f RODO oraz prawo cofnięcia zgody w dowolnym momencie bez wpływu na zgodność z prawem przetwarzania dokonanego przed jej cofnięciem.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45" w:line="252.00000000000003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8"/>
          <w:szCs w:val="18"/>
          <w:rtl w:val="0"/>
        </w:rPr>
        <w:t xml:space="preserve">7.  </w:t>
      </w: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Przysługuje Pani/Panu prawo wniesienia skargi do Prezesa Urzędu Ochrony Danych Osobowych.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45" w:line="252.00000000000003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8"/>
          <w:szCs w:val="18"/>
          <w:rtl w:val="0"/>
        </w:rPr>
        <w:t xml:space="preserve">8.  </w:t>
      </w: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Podanie danych jest dobrowolne, jednak niezbędne do udziału w Turnieju — ich niepodanie uniemożliwia rozpatrzenie zgłoszenia.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45" w:line="252.00000000000003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8"/>
          <w:szCs w:val="18"/>
          <w:rtl w:val="0"/>
        </w:rPr>
        <w:t xml:space="preserve">9.  </w:t>
      </w: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Dane nie będą wykorzystywane do zautomatyzowanego podejmowania decyzji, w tym profilowania.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2268" w:left="1134" w:right="1417" w:header="397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ewsGothCnEU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spacing w:after="0" w:line="288" w:lineRule="auto"/>
      <w:ind w:left="283" w:right="2545" w:hanging="709"/>
      <w:jc w:val="center"/>
      <w:rPr>
        <w:rFonts w:ascii="NewsGothCnEU" w:cs="NewsGothCnEU" w:eastAsia="NewsGothCnEU" w:hAnsi="NewsGothCnEU"/>
        <w:b w:val="1"/>
        <w:bCs w:val="1"/>
        <w:color w:val="000000"/>
        <w:sz w:val="24"/>
        <w:szCs w:val="24"/>
      </w:rPr>
    </w:pPr>
    <w:r w:rsidDel="00000000" w:rsidR="00000000" w:rsidRPr="00000000">
      <w:rPr>
        <w:rFonts w:ascii="NewsGothCnEU" w:cs="NewsGothCnEU" w:eastAsia="NewsGothCnEU" w:hAnsi="NewsGothCnEU"/>
        <w:b w:val="1"/>
        <w:bCs w:val="1"/>
        <w:sz w:val="24"/>
        <w:szCs w:val="24"/>
      </w:rPr>
      <w:drawing>
        <wp:inline distB="114300" distT="114300" distL="114300" distR="114300">
          <wp:extent cx="6590437" cy="521545"/>
          <wp:effectExtent b="0" l="0" r="0" t="0"/>
          <wp:docPr id="5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90437" cy="5215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283" w:right="0" w:hanging="283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666775" cy="457200"/>
          <wp:effectExtent b="0" l="0" r="0" t="0"/>
          <wp:docPr id="5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66775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99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7739456" cy="937238"/>
          <wp:effectExtent b="0" l="0" r="0" t="0"/>
          <wp:docPr id="5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39456" cy="9372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-1559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7576538" cy="923925"/>
          <wp:effectExtent b="0" l="0" r="0" t="0"/>
          <wp:docPr id="5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6538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u8k58kqb5/DD7lTeyftdUZdQ8Q==">CgMxLjA4AHIhMXVhSjliSTA3LWM2UmVZcFoyQnEyMjFRWXJta0VwNVpn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